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45D6" w14:textId="77777777" w:rsidR="00774DF0" w:rsidRPr="007D2DA2" w:rsidRDefault="00774DF0" w:rsidP="007D2D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D21636" w14:textId="77777777" w:rsidR="007D2DA2" w:rsidRPr="007D2DA2" w:rsidRDefault="007D2DA2" w:rsidP="001F379E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Al Comune di Sant'Egidio alla Vibrata</w:t>
      </w:r>
    </w:p>
    <w:p w14:paraId="2AAAE724" w14:textId="77777777" w:rsidR="007D2DA2" w:rsidRPr="007D2DA2" w:rsidRDefault="007D2DA2" w:rsidP="001F379E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Piazza Umberto I°,26</w:t>
      </w:r>
    </w:p>
    <w:p w14:paraId="79721B87" w14:textId="77777777" w:rsidR="007D2DA2" w:rsidRPr="007D2DA2" w:rsidRDefault="007D2DA2" w:rsidP="001F379E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64016 Sant'Egidio alla Vibrata (TE)</w:t>
      </w:r>
    </w:p>
    <w:p w14:paraId="299706E0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</w:p>
    <w:p w14:paraId="013C631D" w14:textId="763491C5" w:rsidR="007D2DA2" w:rsidRPr="007D2DA2" w:rsidRDefault="007D2DA2" w:rsidP="001F379E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Il/La sottoscritto/a</w:t>
      </w:r>
      <w:r w:rsidR="001F379E">
        <w:rPr>
          <w:rFonts w:ascii="Times New Roman" w:hAnsi="Times New Roman" w:cs="Times New Roman"/>
          <w:sz w:val="24"/>
          <w:szCs w:val="24"/>
        </w:rPr>
        <w:t xml:space="preserve"> (Cognome e Nome) ……………………… codice fiscale …………………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 xml:space="preserve">. nato/a </w:t>
      </w:r>
      <w:proofErr w:type="spellStart"/>
      <w:r w:rsidR="001F379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F379E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. Prov.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., il …………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, residente in …………………... Prov. 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, Via ……………. N. ………. Cap 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., recapito telefonico …………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., email ………………………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379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1F379E">
        <w:rPr>
          <w:rFonts w:ascii="Times New Roman" w:hAnsi="Times New Roman" w:cs="Times New Roman"/>
          <w:sz w:val="24"/>
          <w:szCs w:val="24"/>
        </w:rPr>
        <w:t xml:space="preserve"> …………………………………………, in possesso del seguente titolo di studio ……………………………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, conseguito il ……………………</w:t>
      </w:r>
      <w:proofErr w:type="gramStart"/>
      <w:r w:rsidR="001F37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79E">
        <w:rPr>
          <w:rFonts w:ascii="Times New Roman" w:hAnsi="Times New Roman" w:cs="Times New Roman"/>
          <w:sz w:val="24"/>
          <w:szCs w:val="24"/>
        </w:rPr>
        <w:t>., presso ……………………………………….</w:t>
      </w:r>
    </w:p>
    <w:p w14:paraId="04B2F53A" w14:textId="582CD951" w:rsidR="007D2DA2" w:rsidRPr="005B1ACC" w:rsidRDefault="002A61AF" w:rsidP="00774DF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2DA2" w:rsidRPr="007D2DA2">
        <w:rPr>
          <w:rFonts w:ascii="Times New Roman" w:hAnsi="Times New Roman" w:cs="Times New Roman"/>
          <w:sz w:val="24"/>
          <w:szCs w:val="24"/>
        </w:rPr>
        <w:t xml:space="preserve">resa visione dell'Avviso di manifestazione di interesse per idonei in </w:t>
      </w:r>
      <w:r w:rsidR="007D2DA2" w:rsidRPr="002A61AF">
        <w:rPr>
          <w:rFonts w:ascii="Times New Roman" w:hAnsi="Times New Roman" w:cs="Times New Roman"/>
          <w:sz w:val="24"/>
          <w:szCs w:val="24"/>
          <w:u w:val="single"/>
        </w:rPr>
        <w:t>graduatorie di concorsi pubblici</w:t>
      </w:r>
      <w:r w:rsidR="007D2DA2" w:rsidRPr="007D2DA2">
        <w:rPr>
          <w:rFonts w:ascii="Times New Roman" w:hAnsi="Times New Roman" w:cs="Times New Roman"/>
          <w:sz w:val="24"/>
          <w:szCs w:val="24"/>
        </w:rPr>
        <w:t xml:space="preserve"> </w:t>
      </w:r>
      <w:r w:rsidRPr="005B1ACC">
        <w:rPr>
          <w:rFonts w:ascii="Times New Roman" w:hAnsi="Times New Roman" w:cs="Times New Roman"/>
          <w:sz w:val="24"/>
          <w:szCs w:val="24"/>
          <w:u w:val="single"/>
        </w:rPr>
        <w:t xml:space="preserve">esclusivamente </w:t>
      </w:r>
      <w:r w:rsidRPr="005B1ACC">
        <w:rPr>
          <w:rFonts w:ascii="Times New Roman" w:eastAsia="Calibri" w:hAnsi="Times New Roman"/>
          <w:sz w:val="24"/>
          <w:szCs w:val="24"/>
          <w:u w:val="single"/>
          <w:lang w:eastAsia="it-IT"/>
        </w:rPr>
        <w:t>riservat</w:t>
      </w:r>
      <w:r>
        <w:rPr>
          <w:rFonts w:ascii="Times New Roman" w:eastAsia="Calibri" w:hAnsi="Times New Roman"/>
          <w:sz w:val="24"/>
          <w:szCs w:val="24"/>
          <w:u w:val="single"/>
          <w:lang w:eastAsia="it-IT"/>
        </w:rPr>
        <w:t>i</w:t>
      </w:r>
      <w:r w:rsidRPr="005B1ACC">
        <w:rPr>
          <w:rFonts w:ascii="Times New Roman" w:eastAsia="Calibri" w:hAnsi="Times New Roman"/>
          <w:sz w:val="24"/>
          <w:szCs w:val="24"/>
          <w:u w:val="single"/>
          <w:lang w:eastAsia="it-IT"/>
        </w:rPr>
        <w:t xml:space="preserve"> a </w:t>
      </w:r>
      <w:proofErr w:type="spellStart"/>
      <w:r w:rsidRPr="005B1ACC">
        <w:rPr>
          <w:rFonts w:ascii="Times New Roman" w:hAnsi="Times New Roman"/>
          <w:color w:val="000008"/>
          <w:sz w:val="24"/>
          <w:szCs w:val="24"/>
          <w:u w:val="single"/>
        </w:rPr>
        <w:t>personale</w:t>
      </w:r>
      <w:proofErr w:type="spellEnd"/>
      <w:r w:rsidRPr="005B1ACC">
        <w:rPr>
          <w:rFonts w:ascii="Times New Roman" w:hAnsi="Times New Roman"/>
          <w:color w:val="000008"/>
          <w:sz w:val="24"/>
          <w:szCs w:val="24"/>
          <w:u w:val="single"/>
        </w:rPr>
        <w:t xml:space="preserve"> disabile ai sensi dell’art.1 comma 1, lettere a), b) e d) della Legge n.68/1999</w:t>
      </w:r>
      <w:r>
        <w:rPr>
          <w:rFonts w:ascii="Times New Roman" w:hAnsi="Times New Roman"/>
          <w:color w:val="000008"/>
          <w:sz w:val="24"/>
          <w:szCs w:val="24"/>
          <w:u w:val="single"/>
        </w:rPr>
        <w:t>,</w:t>
      </w:r>
      <w:r w:rsidRPr="002A61AF">
        <w:rPr>
          <w:rFonts w:ascii="Times New Roman" w:hAnsi="Times New Roman"/>
          <w:color w:val="000008"/>
          <w:sz w:val="24"/>
          <w:szCs w:val="24"/>
        </w:rPr>
        <w:t xml:space="preserve"> </w:t>
      </w:r>
      <w:r w:rsidR="007D2DA2" w:rsidRPr="007D2DA2">
        <w:rPr>
          <w:rFonts w:ascii="Times New Roman" w:hAnsi="Times New Roman" w:cs="Times New Roman"/>
          <w:sz w:val="24"/>
          <w:szCs w:val="24"/>
        </w:rPr>
        <w:t xml:space="preserve">espletati da altri enti per la copertura a tempo indeterminato e pieno di un posto di </w:t>
      </w:r>
      <w:r w:rsidR="00CA386A">
        <w:rPr>
          <w:rFonts w:ascii="Times New Roman" w:hAnsi="Times New Roman" w:cs="Times New Roman"/>
          <w:sz w:val="24"/>
          <w:szCs w:val="24"/>
        </w:rPr>
        <w:t>Collaboratore amministrativo</w:t>
      </w:r>
      <w:r w:rsidR="007D2DA2" w:rsidRPr="007D2DA2">
        <w:rPr>
          <w:rFonts w:ascii="Times New Roman" w:hAnsi="Times New Roman" w:cs="Times New Roman"/>
          <w:sz w:val="24"/>
          <w:szCs w:val="24"/>
        </w:rPr>
        <w:t xml:space="preserve"> - Area </w:t>
      </w:r>
      <w:r w:rsidR="001D3A47">
        <w:rPr>
          <w:rFonts w:ascii="Times New Roman" w:hAnsi="Times New Roman" w:cs="Times New Roman"/>
          <w:sz w:val="24"/>
          <w:szCs w:val="24"/>
        </w:rPr>
        <w:t xml:space="preserve">degli </w:t>
      </w:r>
      <w:r w:rsidR="00CA386A">
        <w:rPr>
          <w:rFonts w:ascii="Times New Roman" w:hAnsi="Times New Roman" w:cs="Times New Roman"/>
          <w:sz w:val="24"/>
          <w:szCs w:val="24"/>
        </w:rPr>
        <w:t>Operatori esperti</w:t>
      </w:r>
      <w:r w:rsidR="005B1ACC">
        <w:rPr>
          <w:rFonts w:ascii="Times New Roman" w:hAnsi="Times New Roman" w:cs="Times New Roman"/>
          <w:sz w:val="24"/>
          <w:szCs w:val="24"/>
        </w:rPr>
        <w:t xml:space="preserve"> </w:t>
      </w:r>
      <w:r w:rsidR="007D2DA2" w:rsidRPr="007D2DA2">
        <w:rPr>
          <w:rFonts w:ascii="Times New Roman" w:hAnsi="Times New Roman" w:cs="Times New Roman"/>
          <w:sz w:val="24"/>
          <w:szCs w:val="24"/>
        </w:rPr>
        <w:t xml:space="preserve">- da destinare all'Area </w:t>
      </w:r>
      <w:r w:rsidR="00CA386A">
        <w:rPr>
          <w:rFonts w:ascii="Times New Roman" w:hAnsi="Times New Roman" w:cs="Times New Roman"/>
          <w:sz w:val="24"/>
          <w:szCs w:val="24"/>
        </w:rPr>
        <w:t>Economico Amministrativa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3C10D8" w14:textId="7D4D708E" w:rsidR="007D2DA2" w:rsidRPr="007D2DA2" w:rsidRDefault="007D2DA2" w:rsidP="00774D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7B4A2ACF" w14:textId="49858A82" w:rsidR="007D2DA2" w:rsidRDefault="007D2DA2" w:rsidP="00C77238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di essere collocato tra gli idonei non assunti della </w:t>
      </w:r>
      <w:r w:rsidRPr="002A61AF">
        <w:rPr>
          <w:rFonts w:ascii="Times New Roman" w:hAnsi="Times New Roman" w:cs="Times New Roman"/>
          <w:sz w:val="24"/>
          <w:szCs w:val="24"/>
          <w:u w:val="single"/>
        </w:rPr>
        <w:t>graduatoria di concorso pubblico</w:t>
      </w:r>
      <w:r w:rsidRPr="007D2DA2">
        <w:rPr>
          <w:rFonts w:ascii="Times New Roman" w:hAnsi="Times New Roman" w:cs="Times New Roman"/>
          <w:sz w:val="24"/>
          <w:szCs w:val="24"/>
        </w:rPr>
        <w:t xml:space="preserve"> per posti a tempo indeterminato e pieno</w:t>
      </w:r>
      <w:r w:rsidR="005B1ACC">
        <w:rPr>
          <w:rFonts w:ascii="Times New Roman" w:hAnsi="Times New Roman" w:cs="Times New Roman"/>
          <w:sz w:val="24"/>
          <w:szCs w:val="24"/>
        </w:rPr>
        <w:t>,</w:t>
      </w:r>
      <w:r w:rsidRPr="007D2DA2">
        <w:rPr>
          <w:rFonts w:ascii="Times New Roman" w:hAnsi="Times New Roman" w:cs="Times New Roman"/>
          <w:sz w:val="24"/>
          <w:szCs w:val="24"/>
        </w:rPr>
        <w:t xml:space="preserve"> </w:t>
      </w:r>
      <w:r w:rsidR="00CA386A" w:rsidRPr="008C14F9">
        <w:rPr>
          <w:rFonts w:ascii="Times New Roman" w:eastAsia="Calibri" w:hAnsi="Times New Roman"/>
          <w:sz w:val="24"/>
          <w:szCs w:val="24"/>
          <w:u w:val="single"/>
          <w:lang w:eastAsia="it-IT"/>
        </w:rPr>
        <w:t>esclusivamente riservat</w:t>
      </w:r>
      <w:r w:rsidR="00CA386A">
        <w:rPr>
          <w:rFonts w:ascii="Times New Roman" w:eastAsia="Calibri" w:hAnsi="Times New Roman"/>
          <w:sz w:val="24"/>
          <w:szCs w:val="24"/>
          <w:u w:val="single"/>
          <w:lang w:eastAsia="it-IT"/>
        </w:rPr>
        <w:t>o</w:t>
      </w:r>
      <w:r w:rsidR="00CA386A" w:rsidRPr="008C14F9">
        <w:rPr>
          <w:rFonts w:ascii="Times New Roman" w:eastAsia="Calibri" w:hAnsi="Times New Roman"/>
          <w:sz w:val="24"/>
          <w:szCs w:val="24"/>
          <w:u w:val="single"/>
          <w:lang w:eastAsia="it-IT"/>
        </w:rPr>
        <w:t xml:space="preserve"> a </w:t>
      </w:r>
      <w:proofErr w:type="spellStart"/>
      <w:r w:rsidR="00CA386A" w:rsidRPr="008C14F9">
        <w:rPr>
          <w:rFonts w:ascii="Times New Roman" w:hAnsi="Times New Roman"/>
          <w:color w:val="000008"/>
          <w:sz w:val="24"/>
          <w:szCs w:val="24"/>
          <w:u w:val="single"/>
        </w:rPr>
        <w:t>personale</w:t>
      </w:r>
      <w:proofErr w:type="spellEnd"/>
      <w:r w:rsidR="00CA386A" w:rsidRPr="008C14F9">
        <w:rPr>
          <w:rFonts w:ascii="Times New Roman" w:hAnsi="Times New Roman"/>
          <w:color w:val="000008"/>
          <w:sz w:val="24"/>
          <w:szCs w:val="24"/>
          <w:u w:val="single"/>
        </w:rPr>
        <w:t xml:space="preserve"> disabile ai sensi dell’art.1 comma 1, lettere a), b) e d) della </w:t>
      </w:r>
      <w:r w:rsidR="00CA386A">
        <w:rPr>
          <w:rFonts w:ascii="Times New Roman" w:hAnsi="Times New Roman"/>
          <w:color w:val="000008"/>
          <w:sz w:val="24"/>
          <w:szCs w:val="24"/>
          <w:u w:val="single"/>
        </w:rPr>
        <w:t>L</w:t>
      </w:r>
      <w:r w:rsidR="00CA386A" w:rsidRPr="008C14F9">
        <w:rPr>
          <w:rFonts w:ascii="Times New Roman" w:hAnsi="Times New Roman"/>
          <w:color w:val="000008"/>
          <w:sz w:val="24"/>
          <w:szCs w:val="24"/>
          <w:u w:val="single"/>
        </w:rPr>
        <w:t>egge n.68/1999</w:t>
      </w:r>
      <w:r w:rsidR="00CA386A">
        <w:rPr>
          <w:rFonts w:ascii="Times New Roman" w:hAnsi="Times New Roman"/>
          <w:color w:val="000008"/>
          <w:sz w:val="24"/>
          <w:szCs w:val="24"/>
        </w:rPr>
        <w:t xml:space="preserve">, </w:t>
      </w:r>
      <w:r w:rsidRPr="007D2DA2">
        <w:rPr>
          <w:rFonts w:ascii="Times New Roman" w:hAnsi="Times New Roman" w:cs="Times New Roman"/>
          <w:sz w:val="24"/>
          <w:szCs w:val="24"/>
        </w:rPr>
        <w:t>sotto indicata</w:t>
      </w:r>
      <w:r w:rsidR="00C77238">
        <w:rPr>
          <w:rFonts w:ascii="Times New Roman" w:hAnsi="Times New Roman" w:cs="Times New Roman"/>
          <w:sz w:val="24"/>
          <w:szCs w:val="24"/>
        </w:rPr>
        <w:t>:</w:t>
      </w:r>
    </w:p>
    <w:p w14:paraId="3A53BBF6" w14:textId="0EDEA299" w:rsidR="00C77238" w:rsidRDefault="00C77238" w:rsidP="00C77238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 che ha approvato la graduatoria: ____________________________________________________</w:t>
      </w:r>
    </w:p>
    <w:p w14:paraId="27CF7153" w14:textId="03B7B88D" w:rsidR="00C77238" w:rsidRDefault="00C77238" w:rsidP="00C77238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approvazione della graduatoria: __________________________________________________</w:t>
      </w:r>
    </w:p>
    <w:p w14:paraId="4F01A33B" w14:textId="357B787B" w:rsidR="00C77238" w:rsidRDefault="00C77238" w:rsidP="00C77238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Profilo ed Area Professionale oggetto della graduatoria: ______________________________________</w:t>
      </w:r>
    </w:p>
    <w:p w14:paraId="414B7C93" w14:textId="75AA2688" w:rsidR="00CA386A" w:rsidRPr="00CA386A" w:rsidRDefault="00C77238" w:rsidP="00C77238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Posizione occupata tra gli idonei non assunti: ______________________________________________</w:t>
      </w:r>
    </w:p>
    <w:p w14:paraId="4ED9B4FE" w14:textId="44ABEE63" w:rsidR="007D2DA2" w:rsidRPr="007D2DA2" w:rsidRDefault="007D2DA2" w:rsidP="00774D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14:paraId="22E217B6" w14:textId="429EFE85" w:rsidR="005B1ACC" w:rsidRPr="005B1ACC" w:rsidRDefault="007D2DA2" w:rsidP="005B1AC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all'utilizzo della graduatoria suddetta da parte del Comune di Sant'Egidio alla Vibrata per la copertura a tempo indeterminato e pieno di </w:t>
      </w:r>
      <w:r w:rsidRPr="002A61AF">
        <w:rPr>
          <w:rFonts w:ascii="Times New Roman" w:hAnsi="Times New Roman" w:cs="Times New Roman"/>
          <w:sz w:val="24"/>
          <w:szCs w:val="24"/>
          <w:u w:val="single"/>
        </w:rPr>
        <w:t xml:space="preserve">un posto di </w:t>
      </w:r>
      <w:r w:rsidR="005B1ACC" w:rsidRPr="002A61AF">
        <w:rPr>
          <w:rFonts w:ascii="Times New Roman" w:hAnsi="Times New Roman" w:cs="Times New Roman"/>
          <w:sz w:val="24"/>
          <w:szCs w:val="24"/>
          <w:u w:val="single"/>
        </w:rPr>
        <w:t>Collaboratore amministrativo - Area degli Operatori esperti</w:t>
      </w:r>
      <w:r w:rsidR="005B1ACC">
        <w:rPr>
          <w:rFonts w:ascii="Times New Roman" w:hAnsi="Times New Roman" w:cs="Times New Roman"/>
          <w:sz w:val="24"/>
          <w:szCs w:val="24"/>
        </w:rPr>
        <w:t xml:space="preserve">, </w:t>
      </w:r>
      <w:r w:rsidR="005B1ACC" w:rsidRPr="005B1ACC">
        <w:rPr>
          <w:rFonts w:ascii="Times New Roman" w:hAnsi="Times New Roman" w:cs="Times New Roman"/>
          <w:sz w:val="24"/>
          <w:szCs w:val="24"/>
          <w:u w:val="single"/>
        </w:rPr>
        <w:t xml:space="preserve">esclusivamente </w:t>
      </w:r>
      <w:r w:rsidR="005B1ACC" w:rsidRPr="005B1ACC">
        <w:rPr>
          <w:rFonts w:ascii="Times New Roman" w:eastAsia="Calibri" w:hAnsi="Times New Roman"/>
          <w:sz w:val="24"/>
          <w:szCs w:val="24"/>
          <w:u w:val="single"/>
          <w:lang w:eastAsia="it-IT"/>
        </w:rPr>
        <w:t xml:space="preserve">riservato a </w:t>
      </w:r>
      <w:proofErr w:type="spellStart"/>
      <w:r w:rsidR="005B1ACC" w:rsidRPr="005B1ACC">
        <w:rPr>
          <w:rFonts w:ascii="Times New Roman" w:hAnsi="Times New Roman"/>
          <w:color w:val="000008"/>
          <w:sz w:val="24"/>
          <w:szCs w:val="24"/>
          <w:u w:val="single"/>
        </w:rPr>
        <w:t>personale</w:t>
      </w:r>
      <w:proofErr w:type="spellEnd"/>
      <w:r w:rsidR="005B1ACC" w:rsidRPr="005B1ACC">
        <w:rPr>
          <w:rFonts w:ascii="Times New Roman" w:hAnsi="Times New Roman"/>
          <w:color w:val="000008"/>
          <w:sz w:val="24"/>
          <w:szCs w:val="24"/>
          <w:u w:val="single"/>
        </w:rPr>
        <w:t xml:space="preserve"> disabile ai sensi dell’art.1 comma 1, lettere a), b) e d) della Legge n.68/1999</w:t>
      </w:r>
      <w:r w:rsidR="005B1ACC">
        <w:rPr>
          <w:rFonts w:ascii="Times New Roman" w:hAnsi="Times New Roman"/>
          <w:color w:val="000008"/>
          <w:sz w:val="24"/>
          <w:szCs w:val="24"/>
          <w:u w:val="single"/>
        </w:rPr>
        <w:t>.</w:t>
      </w:r>
    </w:p>
    <w:p w14:paraId="1DB97590" w14:textId="2604D813" w:rsidR="007D2DA2" w:rsidRPr="007D2DA2" w:rsidRDefault="007D2DA2" w:rsidP="005B1A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4AD146D" w14:textId="7066C3AD" w:rsidR="002A61AF" w:rsidRDefault="002A61AF" w:rsidP="00BD6923">
      <w:pPr>
        <w:pStyle w:val="Paragrafoelenco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la graduatoria sopra indicata è derivata da </w:t>
      </w:r>
      <w:r w:rsidRPr="002A61AF">
        <w:rPr>
          <w:rFonts w:ascii="Times New Roman" w:hAnsi="Times New Roman" w:cs="Times New Roman"/>
          <w:sz w:val="24"/>
          <w:szCs w:val="24"/>
          <w:u w:val="single"/>
        </w:rPr>
        <w:t>concors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A61AF">
        <w:rPr>
          <w:rFonts w:ascii="Times New Roman" w:hAnsi="Times New Roman" w:cs="Times New Roman"/>
          <w:sz w:val="24"/>
          <w:szCs w:val="24"/>
          <w:u w:val="single"/>
        </w:rPr>
        <w:t xml:space="preserve"> pubblic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7D2DA2">
        <w:rPr>
          <w:rFonts w:ascii="Times New Roman" w:hAnsi="Times New Roman" w:cs="Times New Roman"/>
          <w:sz w:val="24"/>
          <w:szCs w:val="24"/>
        </w:rPr>
        <w:t xml:space="preserve"> </w:t>
      </w:r>
      <w:r w:rsidRPr="005B1ACC">
        <w:rPr>
          <w:rFonts w:ascii="Times New Roman" w:hAnsi="Times New Roman" w:cs="Times New Roman"/>
          <w:sz w:val="24"/>
          <w:szCs w:val="24"/>
          <w:u w:val="single"/>
        </w:rPr>
        <w:t xml:space="preserve">esclusivamente </w:t>
      </w:r>
      <w:r w:rsidRPr="005B1ACC">
        <w:rPr>
          <w:rFonts w:ascii="Times New Roman" w:eastAsia="Calibri" w:hAnsi="Times New Roman"/>
          <w:sz w:val="24"/>
          <w:szCs w:val="24"/>
          <w:u w:val="single"/>
          <w:lang w:eastAsia="it-IT"/>
        </w:rPr>
        <w:t xml:space="preserve">riservato a </w:t>
      </w:r>
      <w:proofErr w:type="spellStart"/>
      <w:r w:rsidRPr="005B1ACC">
        <w:rPr>
          <w:rFonts w:ascii="Times New Roman" w:hAnsi="Times New Roman"/>
          <w:color w:val="000008"/>
          <w:sz w:val="24"/>
          <w:szCs w:val="24"/>
          <w:u w:val="single"/>
        </w:rPr>
        <w:t>personale</w:t>
      </w:r>
      <w:proofErr w:type="spellEnd"/>
      <w:r w:rsidRPr="005B1ACC">
        <w:rPr>
          <w:rFonts w:ascii="Times New Roman" w:hAnsi="Times New Roman"/>
          <w:color w:val="000008"/>
          <w:sz w:val="24"/>
          <w:szCs w:val="24"/>
          <w:u w:val="single"/>
        </w:rPr>
        <w:t xml:space="preserve"> disabile ai sensi dell’art.1 comma 1, lettere a), b) e d) della Legge n.68/1999</w:t>
      </w:r>
      <w:r>
        <w:rPr>
          <w:rFonts w:ascii="Times New Roman" w:hAnsi="Times New Roman"/>
          <w:color w:val="000008"/>
          <w:sz w:val="24"/>
          <w:szCs w:val="24"/>
          <w:u w:val="single"/>
        </w:rPr>
        <w:t>,</w:t>
      </w:r>
    </w:p>
    <w:p w14:paraId="6EDFCF9B" w14:textId="0A79FB5F" w:rsidR="007D2DA2" w:rsidRPr="00774DF0" w:rsidRDefault="00774DF0" w:rsidP="00BD6923">
      <w:pPr>
        <w:pStyle w:val="Paragrafoelenco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2DA2" w:rsidRPr="00774DF0">
        <w:rPr>
          <w:rFonts w:ascii="Times New Roman" w:hAnsi="Times New Roman" w:cs="Times New Roman"/>
          <w:sz w:val="24"/>
          <w:szCs w:val="24"/>
        </w:rPr>
        <w:t>i accettare incondizionatamente le norme contenute nell'avviso pubblico oggetto della presente istanza;</w:t>
      </w:r>
    </w:p>
    <w:p w14:paraId="1B2C534A" w14:textId="32368492" w:rsidR="007D2DA2" w:rsidRPr="00774DF0" w:rsidRDefault="00774DF0" w:rsidP="00774DF0">
      <w:pPr>
        <w:pStyle w:val="Paragrafoelenco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D2DA2" w:rsidRPr="00774DF0">
        <w:rPr>
          <w:rFonts w:ascii="Times New Roman" w:hAnsi="Times New Roman" w:cs="Times New Roman"/>
          <w:sz w:val="24"/>
          <w:szCs w:val="24"/>
        </w:rPr>
        <w:t xml:space="preserve">i essere consapevole che, ai sensi della vigente normativa in materia di tutela dei dati personali, i propri dati saranno raccolti dal Comune per le finalità di gestione della </w:t>
      </w:r>
      <w:r w:rsidR="001D3A47">
        <w:rPr>
          <w:rFonts w:ascii="Times New Roman" w:hAnsi="Times New Roman" w:cs="Times New Roman"/>
          <w:sz w:val="24"/>
          <w:szCs w:val="24"/>
        </w:rPr>
        <w:t>procedura</w:t>
      </w:r>
      <w:r w:rsidR="007D2DA2" w:rsidRPr="00774DF0">
        <w:rPr>
          <w:rFonts w:ascii="Times New Roman" w:hAnsi="Times New Roman" w:cs="Times New Roman"/>
          <w:sz w:val="24"/>
          <w:szCs w:val="24"/>
        </w:rPr>
        <w:t xml:space="preserve"> e successivamente per gli adempimenti connessi all'eventuale assunzione;</w:t>
      </w:r>
    </w:p>
    <w:p w14:paraId="66837A14" w14:textId="4E9CD94F" w:rsidR="007D2DA2" w:rsidRPr="00774DF0" w:rsidRDefault="00BD6923" w:rsidP="00774DF0">
      <w:pPr>
        <w:pStyle w:val="Paragrafoelenco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D2DA2" w:rsidRPr="00774DF0">
        <w:rPr>
          <w:rFonts w:ascii="Times New Roman" w:hAnsi="Times New Roman" w:cs="Times New Roman"/>
          <w:sz w:val="24"/>
          <w:szCs w:val="24"/>
        </w:rPr>
        <w:t>he, ai sensi degli artt. 46 e 47 del DPR 445/2000, quanto indicato nella presente domanda e nella documentazione allegata è conforme al vero e che è consapevole che l'Amministrazione Comunale provvederà ad effettuare controlli di legge sulla veridicità delle dichiarazioni rese;</w:t>
      </w:r>
    </w:p>
    <w:p w14:paraId="5CEF48C6" w14:textId="0A5B27E3" w:rsidR="007D2DA2" w:rsidRPr="00774DF0" w:rsidRDefault="00BD6923" w:rsidP="00774DF0">
      <w:pPr>
        <w:pStyle w:val="Paragrafoelenco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D2DA2" w:rsidRPr="00774DF0">
        <w:rPr>
          <w:rFonts w:ascii="Times New Roman" w:hAnsi="Times New Roman" w:cs="Times New Roman"/>
          <w:sz w:val="24"/>
          <w:szCs w:val="24"/>
        </w:rPr>
        <w:t>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14:paraId="62C7C944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</w:p>
    <w:p w14:paraId="258120C7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…………………………………, ……………………….               </w:t>
      </w:r>
      <w:r w:rsidRPr="007D2DA2">
        <w:rPr>
          <w:rFonts w:ascii="Times New Roman" w:hAnsi="Times New Roman" w:cs="Times New Roman"/>
          <w:sz w:val="24"/>
          <w:szCs w:val="24"/>
        </w:rPr>
        <w:tab/>
      </w:r>
    </w:p>
    <w:p w14:paraId="65D33B6C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Firma leggibile</w:t>
      </w:r>
    </w:p>
    <w:p w14:paraId="739B82DC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</w:p>
    <w:p w14:paraId="2FF82FF4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F546B32" w14:textId="77777777" w:rsidR="007D2DA2" w:rsidRPr="007D2DA2" w:rsidRDefault="007D2DA2" w:rsidP="00BD6923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D2DA2">
        <w:rPr>
          <w:rFonts w:ascii="Times New Roman" w:hAnsi="Times New Roman" w:cs="Times New Roman"/>
          <w:sz w:val="24"/>
          <w:szCs w:val="24"/>
        </w:rPr>
        <w:tab/>
      </w:r>
      <w:r w:rsidRPr="007D2DA2">
        <w:rPr>
          <w:rFonts w:ascii="Times New Roman" w:hAnsi="Times New Roman" w:cs="Times New Roman"/>
          <w:sz w:val="24"/>
          <w:szCs w:val="24"/>
        </w:rPr>
        <w:tab/>
      </w:r>
    </w:p>
    <w:p w14:paraId="7A76F41F" w14:textId="6615D2C1" w:rsidR="007D2DA2" w:rsidRPr="007D2DA2" w:rsidRDefault="007D2DA2" w:rsidP="00BD6923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(ai sensi dell'art. 39 del D.P.R. n. 445/2000, la firma da apporre in calce alla domanda non deve essere autenticata)</w:t>
      </w:r>
    </w:p>
    <w:p w14:paraId="40805587" w14:textId="77777777" w:rsidR="007D2DA2" w:rsidRPr="007D2DA2" w:rsidRDefault="007D2DA2" w:rsidP="00BD6923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La firma è obbligatoria pena la nullità della domanda</w:t>
      </w:r>
    </w:p>
    <w:p w14:paraId="165DF715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</w:p>
    <w:p w14:paraId="2DDCAEB5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</w:p>
    <w:p w14:paraId="06271393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Si allega:</w:t>
      </w:r>
    </w:p>
    <w:p w14:paraId="24269C43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- Copia documento di identità;</w:t>
      </w:r>
    </w:p>
    <w:p w14:paraId="1AEABDBD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A7DADF0" w14:textId="77777777" w:rsidR="007D2DA2" w:rsidRPr="007D2DA2" w:rsidRDefault="007D2DA2" w:rsidP="007D2DA2">
      <w:pPr>
        <w:rPr>
          <w:rFonts w:ascii="Times New Roman" w:hAnsi="Times New Roman" w:cs="Times New Roman"/>
          <w:sz w:val="24"/>
          <w:szCs w:val="24"/>
        </w:rPr>
      </w:pPr>
    </w:p>
    <w:p w14:paraId="248B1D3D" w14:textId="77777777" w:rsidR="00D522B2" w:rsidRPr="004B5BFA" w:rsidRDefault="00D522B2">
      <w:pPr>
        <w:rPr>
          <w:rFonts w:ascii="Times New Roman" w:hAnsi="Times New Roman" w:cs="Times New Roman"/>
          <w:sz w:val="24"/>
          <w:szCs w:val="24"/>
        </w:rPr>
      </w:pPr>
    </w:p>
    <w:sectPr w:rsidR="00D522B2" w:rsidRPr="004B5BFA" w:rsidSect="006A20AE">
      <w:pgSz w:w="12240" w:h="15840"/>
      <w:pgMar w:top="993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FC12DA"/>
    <w:lvl w:ilvl="0">
      <w:numFmt w:val="bullet"/>
      <w:lvlText w:val="*"/>
      <w:lvlJc w:val="left"/>
    </w:lvl>
  </w:abstractNum>
  <w:abstractNum w:abstractNumId="1" w15:restartNumberingAfterBreak="0">
    <w:nsid w:val="0F3A5761"/>
    <w:multiLevelType w:val="hybridMultilevel"/>
    <w:tmpl w:val="B2F4AA8E"/>
    <w:lvl w:ilvl="0" w:tplc="750EFBE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30B1C"/>
    <w:multiLevelType w:val="hybridMultilevel"/>
    <w:tmpl w:val="2578E78C"/>
    <w:lvl w:ilvl="0" w:tplc="D78A753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6A98"/>
    <w:multiLevelType w:val="hybridMultilevel"/>
    <w:tmpl w:val="50E2406A"/>
    <w:lvl w:ilvl="0" w:tplc="750EFB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71B1D"/>
    <w:multiLevelType w:val="hybridMultilevel"/>
    <w:tmpl w:val="5B24E586"/>
    <w:lvl w:ilvl="0" w:tplc="26E21F88">
      <w:numFmt w:val="bullet"/>
      <w:lvlText w:val="·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94474"/>
    <w:multiLevelType w:val="hybridMultilevel"/>
    <w:tmpl w:val="CC2666A0"/>
    <w:lvl w:ilvl="0" w:tplc="750EFB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5AA0"/>
    <w:multiLevelType w:val="hybridMultilevel"/>
    <w:tmpl w:val="89DA1030"/>
    <w:lvl w:ilvl="0" w:tplc="171E2F1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770D1"/>
    <w:multiLevelType w:val="hybridMultilevel"/>
    <w:tmpl w:val="B5D68AB6"/>
    <w:lvl w:ilvl="0" w:tplc="750EFBE2">
      <w:start w:val="1"/>
      <w:numFmt w:val="bullet"/>
      <w:lvlText w:val="-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46C5C"/>
    <w:multiLevelType w:val="hybridMultilevel"/>
    <w:tmpl w:val="99CCD24A"/>
    <w:lvl w:ilvl="0" w:tplc="750EFBE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E5C6B"/>
    <w:multiLevelType w:val="hybridMultilevel"/>
    <w:tmpl w:val="7C32044E"/>
    <w:lvl w:ilvl="0" w:tplc="750EFBE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EE5458"/>
    <w:multiLevelType w:val="hybridMultilevel"/>
    <w:tmpl w:val="19FAF13E"/>
    <w:lvl w:ilvl="0" w:tplc="750EFB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621C9"/>
    <w:multiLevelType w:val="hybridMultilevel"/>
    <w:tmpl w:val="1B70FE7C"/>
    <w:lvl w:ilvl="0" w:tplc="FACAD684">
      <w:numFmt w:val="bullet"/>
      <w:lvlText w:val="·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D37885"/>
    <w:multiLevelType w:val="hybridMultilevel"/>
    <w:tmpl w:val="B26C7554"/>
    <w:lvl w:ilvl="0" w:tplc="FACAD684">
      <w:numFmt w:val="bullet"/>
      <w:lvlText w:val="·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000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98437155">
    <w:abstractNumId w:val="9"/>
  </w:num>
  <w:num w:numId="3" w16cid:durableId="269901269">
    <w:abstractNumId w:val="11"/>
  </w:num>
  <w:num w:numId="4" w16cid:durableId="964316621">
    <w:abstractNumId w:val="12"/>
  </w:num>
  <w:num w:numId="5" w16cid:durableId="977998290">
    <w:abstractNumId w:val="2"/>
  </w:num>
  <w:num w:numId="6" w16cid:durableId="426273132">
    <w:abstractNumId w:val="1"/>
  </w:num>
  <w:num w:numId="7" w16cid:durableId="413010328">
    <w:abstractNumId w:val="5"/>
  </w:num>
  <w:num w:numId="8" w16cid:durableId="739063874">
    <w:abstractNumId w:val="6"/>
  </w:num>
  <w:num w:numId="9" w16cid:durableId="927076114">
    <w:abstractNumId w:val="10"/>
  </w:num>
  <w:num w:numId="10" w16cid:durableId="764612052">
    <w:abstractNumId w:val="3"/>
  </w:num>
  <w:num w:numId="11" w16cid:durableId="423720976">
    <w:abstractNumId w:val="8"/>
  </w:num>
  <w:num w:numId="12" w16cid:durableId="1382292808">
    <w:abstractNumId w:val="4"/>
  </w:num>
  <w:num w:numId="13" w16cid:durableId="1117332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A2"/>
    <w:rsid w:val="00023833"/>
    <w:rsid w:val="000468D5"/>
    <w:rsid w:val="00052F08"/>
    <w:rsid w:val="00077441"/>
    <w:rsid w:val="00082212"/>
    <w:rsid w:val="000947DC"/>
    <w:rsid w:val="000A6FD7"/>
    <w:rsid w:val="000C631E"/>
    <w:rsid w:val="000F2F3C"/>
    <w:rsid w:val="001C590C"/>
    <w:rsid w:val="001D3A47"/>
    <w:rsid w:val="001E231A"/>
    <w:rsid w:val="001F379E"/>
    <w:rsid w:val="002A61AF"/>
    <w:rsid w:val="002E7DF2"/>
    <w:rsid w:val="00344DF7"/>
    <w:rsid w:val="003A33C5"/>
    <w:rsid w:val="00412DF5"/>
    <w:rsid w:val="004130C6"/>
    <w:rsid w:val="004B5BFA"/>
    <w:rsid w:val="004D2454"/>
    <w:rsid w:val="004D38DE"/>
    <w:rsid w:val="005277C5"/>
    <w:rsid w:val="00536C14"/>
    <w:rsid w:val="00537D50"/>
    <w:rsid w:val="00594387"/>
    <w:rsid w:val="005B1ACC"/>
    <w:rsid w:val="0060397D"/>
    <w:rsid w:val="00674F81"/>
    <w:rsid w:val="006A20AE"/>
    <w:rsid w:val="006D57A4"/>
    <w:rsid w:val="00715770"/>
    <w:rsid w:val="00721864"/>
    <w:rsid w:val="00761C52"/>
    <w:rsid w:val="00774DF0"/>
    <w:rsid w:val="00786224"/>
    <w:rsid w:val="007A5FDF"/>
    <w:rsid w:val="007D2DA2"/>
    <w:rsid w:val="007E11D0"/>
    <w:rsid w:val="008C14F9"/>
    <w:rsid w:val="0094193E"/>
    <w:rsid w:val="009B1787"/>
    <w:rsid w:val="009C75E4"/>
    <w:rsid w:val="009D79C5"/>
    <w:rsid w:val="009E2D6A"/>
    <w:rsid w:val="00A0438C"/>
    <w:rsid w:val="00A413EC"/>
    <w:rsid w:val="00A810A7"/>
    <w:rsid w:val="00A82EB4"/>
    <w:rsid w:val="00A90D8D"/>
    <w:rsid w:val="00B16F43"/>
    <w:rsid w:val="00B646BD"/>
    <w:rsid w:val="00B93686"/>
    <w:rsid w:val="00BA55B1"/>
    <w:rsid w:val="00BD6923"/>
    <w:rsid w:val="00C77238"/>
    <w:rsid w:val="00C8615B"/>
    <w:rsid w:val="00CA386A"/>
    <w:rsid w:val="00D16346"/>
    <w:rsid w:val="00D522B2"/>
    <w:rsid w:val="00DE0E87"/>
    <w:rsid w:val="00E05E42"/>
    <w:rsid w:val="00E11FFD"/>
    <w:rsid w:val="00E343F1"/>
    <w:rsid w:val="00E67DD7"/>
    <w:rsid w:val="00EF0E05"/>
    <w:rsid w:val="00F04D3B"/>
    <w:rsid w:val="00F1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0BE0"/>
  <w15:chartTrackingRefBased/>
  <w15:docId w15:val="{037F07E9-A189-40E5-B35E-982C6A23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ACC"/>
  </w:style>
  <w:style w:type="paragraph" w:styleId="Titolo1">
    <w:name w:val="heading 1"/>
    <w:basedOn w:val="Normale"/>
    <w:next w:val="Normale"/>
    <w:link w:val="Titolo1Carattere"/>
    <w:uiPriority w:val="9"/>
    <w:qFormat/>
    <w:rsid w:val="007D2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D2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7D2D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D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D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D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D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D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D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2D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2D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D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2DA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E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E231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3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eWeb">
    <w:name w:val="Normal (Web)"/>
    <w:basedOn w:val="Normale"/>
    <w:qFormat/>
    <w:rsid w:val="00F11534"/>
    <w:pPr>
      <w:widowControl w:val="0"/>
      <w:suppressAutoHyphens/>
      <w:autoSpaceDN w:val="0"/>
      <w:spacing w:before="280" w:after="142" w:line="288" w:lineRule="exact"/>
      <w:textAlignment w:val="baseline"/>
    </w:pPr>
    <w:rPr>
      <w:rFonts w:ascii="Liberation Serif" w:eastAsia="SimSun" w:hAnsi="Liberation Serif" w:cs="Arial"/>
      <w:kern w:val="3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Cherubini</dc:creator>
  <cp:keywords/>
  <dc:description/>
  <cp:lastModifiedBy>Grazia Cherubini</cp:lastModifiedBy>
  <cp:revision>3</cp:revision>
  <cp:lastPrinted>2026-03-26T15:04:00Z</cp:lastPrinted>
  <dcterms:created xsi:type="dcterms:W3CDTF">2026-03-26T15:13:00Z</dcterms:created>
  <dcterms:modified xsi:type="dcterms:W3CDTF">2026-03-26T15:44:00Z</dcterms:modified>
</cp:coreProperties>
</file>